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ED3D" w14:textId="77777777" w:rsidR="009B67C5" w:rsidRDefault="009B67C5" w:rsidP="009B6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7C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1AB6CC5A" w14:textId="41118376" w:rsidR="009B67C5" w:rsidRPr="009B67C5" w:rsidRDefault="009B67C5" w:rsidP="009B6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67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67C5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14:paraId="3BA1BA0F" w14:textId="77777777" w:rsidR="009B67C5" w:rsidRPr="00937A20" w:rsidRDefault="009B67C5" w:rsidP="009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0">
        <w:rPr>
          <w:rFonts w:ascii="Times New Roman" w:hAnsi="Times New Roman" w:cs="Times New Roman"/>
          <w:sz w:val="28"/>
          <w:szCs w:val="28"/>
        </w:rPr>
        <w:t xml:space="preserve">Вам предлагаются задания, соответствующие требованиям к уровню знаний учащихся общеобразовательных школ по предмету «Физическая культура». Задания объединены в 2 группы: </w:t>
      </w:r>
    </w:p>
    <w:p w14:paraId="6660F9F4" w14:textId="00F29D05" w:rsidR="009B67C5" w:rsidRPr="00937A20" w:rsidRDefault="009B67C5" w:rsidP="009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0">
        <w:rPr>
          <w:rFonts w:ascii="Times New Roman" w:hAnsi="Times New Roman" w:cs="Times New Roman"/>
          <w:sz w:val="28"/>
          <w:szCs w:val="28"/>
        </w:rPr>
        <w:t>1. Задания в закрытой форме, то есть с предложенными вариантами ответов. Задания представлены в форме незавершённых утверждений, которые при завершении могут оказаться либо истинными, либо ложными. При выполнении этих заданий необходимо выбрать правильное завершение из предложенных вариантов. Среди них содержится как правильные, так и не правильные завершения. Выбранные варианты отмечаются  в бланке ответов</w:t>
      </w:r>
      <w:r w:rsidRPr="00937A20">
        <w:rPr>
          <w:rFonts w:ascii="Times New Roman" w:hAnsi="Times New Roman" w:cs="Times New Roman"/>
          <w:sz w:val="28"/>
          <w:szCs w:val="28"/>
        </w:rPr>
        <w:t xml:space="preserve"> соответственно буквами</w:t>
      </w:r>
      <w:r w:rsidRPr="00937A20">
        <w:rPr>
          <w:rFonts w:ascii="Times New Roman" w:hAnsi="Times New Roman" w:cs="Times New Roman"/>
          <w:sz w:val="28"/>
          <w:szCs w:val="28"/>
        </w:rPr>
        <w:t>: «</w:t>
      </w:r>
      <w:r w:rsidR="00937A20">
        <w:rPr>
          <w:rFonts w:ascii="Times New Roman" w:hAnsi="Times New Roman" w:cs="Times New Roman"/>
          <w:sz w:val="28"/>
          <w:szCs w:val="28"/>
        </w:rPr>
        <w:t>а</w:t>
      </w:r>
      <w:r w:rsidRPr="00937A20">
        <w:rPr>
          <w:rFonts w:ascii="Times New Roman" w:hAnsi="Times New Roman" w:cs="Times New Roman"/>
          <w:sz w:val="28"/>
          <w:szCs w:val="28"/>
        </w:rPr>
        <w:t>», «</w:t>
      </w:r>
      <w:r w:rsidR="00937A20">
        <w:rPr>
          <w:rFonts w:ascii="Times New Roman" w:hAnsi="Times New Roman" w:cs="Times New Roman"/>
          <w:sz w:val="28"/>
          <w:szCs w:val="28"/>
        </w:rPr>
        <w:t>б</w:t>
      </w:r>
      <w:r w:rsidRPr="00937A20">
        <w:rPr>
          <w:rFonts w:ascii="Times New Roman" w:hAnsi="Times New Roman" w:cs="Times New Roman"/>
          <w:sz w:val="28"/>
          <w:szCs w:val="28"/>
        </w:rPr>
        <w:t>», «</w:t>
      </w:r>
      <w:r w:rsidR="00937A20">
        <w:rPr>
          <w:rFonts w:ascii="Times New Roman" w:hAnsi="Times New Roman" w:cs="Times New Roman"/>
          <w:sz w:val="28"/>
          <w:szCs w:val="28"/>
        </w:rPr>
        <w:t>в</w:t>
      </w:r>
      <w:r w:rsidRPr="00937A20">
        <w:rPr>
          <w:rFonts w:ascii="Times New Roman" w:hAnsi="Times New Roman" w:cs="Times New Roman"/>
          <w:sz w:val="28"/>
          <w:szCs w:val="28"/>
        </w:rPr>
        <w:t>», «</w:t>
      </w:r>
      <w:r w:rsidR="00937A20">
        <w:rPr>
          <w:rFonts w:ascii="Times New Roman" w:hAnsi="Times New Roman" w:cs="Times New Roman"/>
          <w:sz w:val="28"/>
          <w:szCs w:val="28"/>
        </w:rPr>
        <w:t>г</w:t>
      </w:r>
      <w:r w:rsidRPr="00937A20">
        <w:rPr>
          <w:rFonts w:ascii="Times New Roman" w:hAnsi="Times New Roman" w:cs="Times New Roman"/>
          <w:sz w:val="28"/>
          <w:szCs w:val="28"/>
        </w:rPr>
        <w:t>».</w:t>
      </w:r>
    </w:p>
    <w:p w14:paraId="21972E9A" w14:textId="77777777" w:rsidR="009B67C5" w:rsidRPr="00937A20" w:rsidRDefault="009B67C5" w:rsidP="009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0">
        <w:rPr>
          <w:rFonts w:ascii="Times New Roman" w:hAnsi="Times New Roman" w:cs="Times New Roman"/>
          <w:sz w:val="28"/>
          <w:szCs w:val="28"/>
        </w:rPr>
        <w:t xml:space="preserve"> 2.  Задания в открытой форме, то есть без предложенных вариантов ответов. При выполнении этого задания необходимо самостоятельно подбирать определение, которое, завершая, высказанное образует истинное утверждение. Подобранное определение вписывайте в соответствующую графу бланка ответов. </w:t>
      </w:r>
    </w:p>
    <w:p w14:paraId="71CA4BB8" w14:textId="0E61364B" w:rsidR="009B67C5" w:rsidRPr="00937A20" w:rsidRDefault="009B67C5" w:rsidP="009B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0">
        <w:rPr>
          <w:rFonts w:ascii="Times New Roman" w:hAnsi="Times New Roman" w:cs="Times New Roman"/>
          <w:sz w:val="28"/>
          <w:szCs w:val="28"/>
        </w:rPr>
        <w:t xml:space="preserve">За каждый правильный ответ 1 и 2 группы заданий учащийся получает 1 балл. </w:t>
      </w:r>
    </w:p>
    <w:p w14:paraId="426C934B" w14:textId="5A5B78FD" w:rsidR="00757CE3" w:rsidRDefault="00757CE3" w:rsidP="009B6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525A3" w14:textId="26897E71" w:rsidR="00757CE3" w:rsidRPr="007C55FE" w:rsidRDefault="00757CE3" w:rsidP="00757C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Факел олимпийского огня современных игр зажигается …</w:t>
      </w:r>
    </w:p>
    <w:p w14:paraId="2F10E595" w14:textId="567D9A28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Афинах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горы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Олимпии</w:t>
      </w:r>
    </w:p>
    <w:p w14:paraId="5747614F" w14:textId="60E13689" w:rsid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Спарте</w:t>
      </w:r>
      <w:r w:rsidR="007C5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6CFF4B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ADA28" w14:textId="0C2D8065" w:rsidR="00757CE3" w:rsidRPr="00757CE3" w:rsidRDefault="007C55FE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57CE3"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.Факторы риска, которые человек не может контролировать…</w:t>
      </w:r>
    </w:p>
    <w:p w14:paraId="3DFC24D0" w14:textId="5BD0ED94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переедание;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высокое кровяное давление;</w:t>
      </w:r>
    </w:p>
    <w:p w14:paraId="0D1D2698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наследственность.</w:t>
      </w:r>
    </w:p>
    <w:p w14:paraId="64B05680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3564C" w14:textId="408BDA7F" w:rsidR="00757CE3" w:rsidRPr="00757CE3" w:rsidRDefault="007C55FE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«Олимпийская хартия» - это…</w:t>
      </w:r>
    </w:p>
    <w:p w14:paraId="21428DBC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оды спорту, написанной Пьером де Кубертеном</w:t>
      </w:r>
    </w:p>
    <w:p w14:paraId="11441CE6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свод законов, по которым живёт олимпийское движение</w:t>
      </w:r>
    </w:p>
    <w:p w14:paraId="7D154E7C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правила соревнований, входящих в программу олимпийских игр</w:t>
      </w:r>
    </w:p>
    <w:p w14:paraId="3570EE52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клятва, произносимая спортсменами</w:t>
      </w:r>
    </w:p>
    <w:p w14:paraId="4873A29F" w14:textId="438E7F45" w:rsidR="00757CE3" w:rsidRPr="00757CE3" w:rsidRDefault="007C55FE" w:rsidP="00757C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Международная олимпийская академия находится…</w:t>
      </w:r>
    </w:p>
    <w:p w14:paraId="47ED9C14" w14:textId="02095430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Афинах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Цюрихе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Олимпии</w:t>
      </w:r>
    </w:p>
    <w:p w14:paraId="0189766C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Париже</w:t>
      </w:r>
    </w:p>
    <w:p w14:paraId="0DE253F0" w14:textId="3E7190C8" w:rsidR="00757CE3" w:rsidRPr="00757CE3" w:rsidRDefault="00757CE3" w:rsidP="007C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BADBDB" w14:textId="244888D1" w:rsidR="00757CE3" w:rsidRPr="00757CE3" w:rsidRDefault="007C55FE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Звание «Герой России» за спортивные достижения на летних олимпийских играх  получили …</w:t>
      </w:r>
    </w:p>
    <w:p w14:paraId="00E74AAD" w14:textId="272838DE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А. Немов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Е. Исинбаева</w:t>
      </w:r>
    </w:p>
    <w:p w14:paraId="6F9BF10E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B8E9C" w14:textId="0920C152" w:rsidR="00757CE3" w:rsidRPr="00757CE3" w:rsidRDefault="007C55FE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Владимир Куц, Валерий Борзов, Виктор Санеев, Валерий Брумель – чемпионы олимпийских игр в …</w:t>
      </w:r>
    </w:p>
    <w:p w14:paraId="04314EB7" w14:textId="77FA2751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легкой атлетике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стрельбе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борьбе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хоккее</w:t>
      </w:r>
    </w:p>
    <w:p w14:paraId="72A58072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54C22" w14:textId="106BB36F" w:rsidR="00757CE3" w:rsidRPr="00A77507" w:rsidRDefault="00A77507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77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Первой ступенью закаливания организма является закаливание …</w:t>
      </w:r>
    </w:p>
    <w:p w14:paraId="0ECF56E2" w14:textId="5FFC7EA9" w:rsidR="00A77507" w:rsidRDefault="00A77507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водой,       б) солнцем,      в) воздухом,       г) холодом.</w:t>
      </w:r>
    </w:p>
    <w:p w14:paraId="24DC0AE9" w14:textId="77777777" w:rsidR="00895EB8" w:rsidRPr="00757CE3" w:rsidRDefault="00895EB8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66189" w14:textId="5C73C375" w:rsidR="00757CE3" w:rsidRPr="00A77507" w:rsidRDefault="00A77507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Какой вид старта применяется в беге на короткие дистанции?</w:t>
      </w:r>
    </w:p>
    <w:p w14:paraId="601E53DE" w14:textId="6DAB99FB" w:rsidR="00A77507" w:rsidRDefault="00A77507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высокий,      б) средний,       в) низкий,          г) любой.</w:t>
      </w:r>
    </w:p>
    <w:p w14:paraId="6B3F15B0" w14:textId="6E2FE32A" w:rsidR="00A77507" w:rsidRDefault="00A77507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AC78E" w14:textId="73D24551" w:rsidR="00A77507" w:rsidRPr="003A15B7" w:rsidRDefault="00A77507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Какой из способов плавания самый бесшумный?</w:t>
      </w:r>
    </w:p>
    <w:p w14:paraId="64BA268A" w14:textId="078E732F" w:rsidR="00A77507" w:rsidRDefault="00A77507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кроль на спине,    б) кроль на груди,     в) баттерфляй (дельфин</w:t>
      </w:r>
      <w:r w:rsidR="003A15B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7EE58279" w14:textId="2E678D5E" w:rsidR="003A15B7" w:rsidRDefault="003A15B7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брасс.</w:t>
      </w:r>
    </w:p>
    <w:p w14:paraId="55A70DF0" w14:textId="77777777" w:rsidR="003A15B7" w:rsidRPr="00757CE3" w:rsidRDefault="003A15B7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88C8E" w14:textId="04CE9246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3A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роль в организме выполняет утомление?</w:t>
      </w:r>
    </w:p>
    <w:p w14:paraId="5A04CD63" w14:textId="50BB69ED" w:rsidR="00895EB8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мобилизующую;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расслабляющую;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защитную;</w:t>
      </w:r>
    </w:p>
    <w:p w14:paraId="2987FE61" w14:textId="260647FF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подготовительную.</w:t>
      </w:r>
    </w:p>
    <w:p w14:paraId="6136A554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17C68" w14:textId="03CE31FE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3A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цвет и порядок колец олимпийского символа.</w:t>
      </w:r>
    </w:p>
    <w:p w14:paraId="04BE630C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зелёное, белое, чёрное, серое, красное;</w:t>
      </w:r>
    </w:p>
    <w:p w14:paraId="16EA7EDB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чёрное, красное, голубое, зелёное, жёлтое;</w:t>
      </w:r>
    </w:p>
    <w:p w14:paraId="3D115394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синее, чёрное, красное, жёлтое, зелёное;</w:t>
      </w:r>
    </w:p>
    <w:p w14:paraId="5CC01B32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чёрное, красное, голубое, зелёное, жёлтое.</w:t>
      </w:r>
    </w:p>
    <w:p w14:paraId="50E0437A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71E4" w14:textId="2C91104C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757C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3A15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757C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A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летнии</w:t>
      </w:r>
      <w:proofErr w:type="spellEnd"/>
      <w:r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Олимпийские игры состоятся в …</w:t>
      </w:r>
    </w:p>
    <w:p w14:paraId="21E3181D" w14:textId="77777777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Солт-Лейк-Сити (США)</w:t>
      </w:r>
    </w:p>
    <w:p w14:paraId="2020D3AC" w14:textId="38CBF305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A1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Токио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(Япония)</w:t>
      </w:r>
    </w:p>
    <w:p w14:paraId="26653DBC" w14:textId="65561598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A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Рио-де-Жанейро (Бразилия)</w:t>
      </w:r>
    </w:p>
    <w:p w14:paraId="14FE1D61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Инсбрук (Австрия)</w:t>
      </w:r>
    </w:p>
    <w:p w14:paraId="73B9E209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5E45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13.Понятие «олимпийский талисман» официально было утверждено…</w:t>
      </w:r>
    </w:p>
    <w:p w14:paraId="23C87CD2" w14:textId="3E725FBE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1908 году в Лондоне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1972 году в Мюнхене</w:t>
      </w:r>
    </w:p>
    <w:p w14:paraId="690C1DCD" w14:textId="05CFDA35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1980 году в Москве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1924 году в </w:t>
      </w:r>
      <w:proofErr w:type="spellStart"/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Шамони</w:t>
      </w:r>
      <w:proofErr w:type="spellEnd"/>
    </w:p>
    <w:p w14:paraId="05F55BB5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BEEF8" w14:textId="2CE80CD0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A15B7" w:rsidRPr="003A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.Силовые упражнения рекомендуется сочетать с упражнениями на…</w:t>
      </w:r>
    </w:p>
    <w:p w14:paraId="527CC298" w14:textId="458DEFFE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координацию;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ту;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выносливость;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гибкость.</w:t>
      </w:r>
    </w:p>
    <w:p w14:paraId="65D676F7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EDB90" w14:textId="05B2545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937A20" w:rsidRPr="0093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Первая помощь при ушибах заключается в том, что ушибленное место следует…</w:t>
      </w:r>
    </w:p>
    <w:p w14:paraId="0CC726CD" w14:textId="77777777" w:rsidR="00895EB8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охлаждать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нагревать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покрыть йодной сеткой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630D359" w14:textId="24C0A002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потереть, массировать</w:t>
      </w:r>
    </w:p>
    <w:p w14:paraId="4A87E2AF" w14:textId="23593629" w:rsid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F9731" w14:textId="29D7F38A" w:rsidR="00937A20" w:rsidRDefault="00937A20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6CC93" w14:textId="77777777" w:rsidR="00937A20" w:rsidRPr="00757CE3" w:rsidRDefault="00937A20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01DD4" w14:textId="414E8B2D" w:rsidR="00757CE3" w:rsidRPr="00757CE3" w:rsidRDefault="00937A20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Осанкой принято называть …</w:t>
      </w:r>
    </w:p>
    <w:p w14:paraId="37552815" w14:textId="77777777" w:rsidR="00757CE3" w:rsidRPr="00757CE3" w:rsidRDefault="00757CE3" w:rsidP="00757CE3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качество позвоночника, обеспечивающее хорошее самочувствие и настроение</w:t>
      </w:r>
    </w:p>
    <w:p w14:paraId="58EF6DD7" w14:textId="77777777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привычную позу человека в вертикальном положении</w:t>
      </w:r>
    </w:p>
    <w:p w14:paraId="7455C47E" w14:textId="77777777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пружинные характеристики позвоночника и стоп</w:t>
      </w:r>
    </w:p>
    <w:p w14:paraId="2B865758" w14:textId="3986109E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силуэт человека.</w:t>
      </w:r>
    </w:p>
    <w:p w14:paraId="5BD186FC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45E59" w14:textId="018C2D5E" w:rsidR="00757CE3" w:rsidRPr="00757CE3" w:rsidRDefault="00937A20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Главной причиной нарушения осанки является…</w:t>
      </w:r>
    </w:p>
    <w:p w14:paraId="53FF7AF1" w14:textId="0883CD84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слабость мышц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привычка к определённым позам</w:t>
      </w:r>
    </w:p>
    <w:p w14:paraId="0B1C4FD6" w14:textId="77777777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движений во время школьных уроков</w:t>
      </w:r>
    </w:p>
    <w:p w14:paraId="582F87E0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ношение сумки, портфеля в одной руке</w:t>
      </w:r>
    </w:p>
    <w:p w14:paraId="701FBBFD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BCF13" w14:textId="65C5F77E" w:rsidR="00757CE3" w:rsidRPr="00757CE3" w:rsidRDefault="006672CA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Бег с остановками и изменением направления по сигналу преимущественно способствует совершенствованию…</w:t>
      </w:r>
    </w:p>
    <w:p w14:paraId="6726E02A" w14:textId="50E95C35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координации движений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техники движений</w:t>
      </w:r>
    </w:p>
    <w:p w14:paraId="1B06CF22" w14:textId="12ECE109" w:rsidR="00757CE3" w:rsidRPr="00757CE3" w:rsidRDefault="00757CE3" w:rsidP="00895E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скоростной си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          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быстроты реакции</w:t>
      </w:r>
    </w:p>
    <w:p w14:paraId="47ED7A49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2C3D" w14:textId="409C8B5D" w:rsidR="00757CE3" w:rsidRPr="00757CE3" w:rsidRDefault="00A627A6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Вероятность травм при занятиях физическими упражнениями снижается, если занимающиеся …</w:t>
      </w:r>
    </w:p>
    <w:p w14:paraId="4FA32BAD" w14:textId="77777777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переоценивают свои возможности</w:t>
      </w:r>
    </w:p>
    <w:p w14:paraId="41CF6E14" w14:textId="58AF75C8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следуют указаниям 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</w:p>
    <w:p w14:paraId="4DBED420" w14:textId="77777777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владеют навыками выполнения движения</w:t>
      </w:r>
    </w:p>
    <w:p w14:paraId="2CDCA7D1" w14:textId="77777777" w:rsidR="00757CE3" w:rsidRPr="00757CE3" w:rsidRDefault="00757CE3" w:rsidP="00757CE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умеют владеть своими эмоциями.</w:t>
      </w:r>
    </w:p>
    <w:p w14:paraId="17328D20" w14:textId="7F53989F" w:rsidR="00895EB8" w:rsidRDefault="00895EB8" w:rsidP="00895E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6508" w14:textId="1380B0B1" w:rsidR="00757CE3" w:rsidRPr="00757CE3" w:rsidRDefault="00A627A6" w:rsidP="00757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57CE3"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2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CE3" w:rsidRPr="007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Ловкость – это…</w:t>
      </w:r>
    </w:p>
    <w:p w14:paraId="3539CAA2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 большого количества упражнений за минимально короткий срок;</w:t>
      </w:r>
    </w:p>
    <w:p w14:paraId="051F83D2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выполнение упражнения с большой точностью;</w:t>
      </w:r>
    </w:p>
    <w:p w14:paraId="2510B009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упражнений с большой амплитудой движений;</w:t>
      </w:r>
    </w:p>
    <w:p w14:paraId="0C3E0B36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выполнение сложного по координации упражнения с большой точностью и наименьшими энергетическими затратами.</w:t>
      </w:r>
    </w:p>
    <w:p w14:paraId="4340C419" w14:textId="77777777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FD6BD" w14:textId="652298B5" w:rsidR="00757CE3" w:rsidRPr="00757CE3" w:rsidRDefault="00A627A6" w:rsidP="0075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«Олимпийский символ» состоит из…</w:t>
      </w:r>
    </w:p>
    <w:p w14:paraId="6E42DDD8" w14:textId="17A8EE72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олимпийского флага</w:t>
      </w:r>
      <w:r w:rsidR="0089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олимпийского девиза</w:t>
      </w:r>
    </w:p>
    <w:p w14:paraId="091BC4C9" w14:textId="324CBAC1" w:rsidR="00757CE3" w:rsidRPr="00757CE3" w:rsidRDefault="00757CE3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олимпийской эмблемы</w:t>
      </w:r>
      <w:r w:rsidR="007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пяти олимпийских колец</w:t>
      </w:r>
    </w:p>
    <w:p w14:paraId="6AAF4CA4" w14:textId="77777777" w:rsidR="007C55FE" w:rsidRPr="00757CE3" w:rsidRDefault="007C55FE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B833BB" w14:textId="5932B08D" w:rsidR="00757CE3" w:rsidRPr="00757CE3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.Человек, призванный следить за тем, чтобы соревнование проводилось в соответствии с правилами вида спорта и имеющий для этого все полномочия, является …</w:t>
      </w:r>
      <w:r w:rsidR="00757CE3" w:rsidRPr="00757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соревнования.</w:t>
      </w:r>
    </w:p>
    <w:p w14:paraId="20A5692C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C08778" w14:textId="2CCB4FBE" w:rsidR="00757CE3" w:rsidRPr="00757CE3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Линии вдоль коротких сторон футбольного поля называются линиями …</w:t>
      </w:r>
      <w:r w:rsidR="00757CE3" w:rsidRPr="00757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</w:p>
    <w:p w14:paraId="6919A8D5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6EF3F5" w14:textId="2BF30AA7" w:rsidR="00757CE3" w:rsidRPr="00757CE3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Состояние устойчивого положения тела в пространстве обозначается как … .</w:t>
      </w:r>
    </w:p>
    <w:p w14:paraId="7391CC27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51DF51" w14:textId="68DB47EB" w:rsidR="00757CE3" w:rsidRPr="00757CE3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Член спортивной команды, кому поручается руководство действиями других её участников – это … .</w:t>
      </w:r>
    </w:p>
    <w:p w14:paraId="4EF0F6AC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3412EF" w14:textId="6FFE59E3" w:rsidR="00757CE3" w:rsidRPr="00757CE3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Наиболее используемым в практике показателем реакции организма на физическую нагрузку является величина …</w:t>
      </w:r>
      <w:r w:rsidR="00757CE3" w:rsidRPr="00757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.</w:t>
      </w:r>
    </w:p>
    <w:p w14:paraId="21C70443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44532FB" w14:textId="3C35524D" w:rsidR="00757CE3" w:rsidRPr="00A627A6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Временное снижение физической работоспособности принято называть …</w:t>
      </w:r>
      <w:r w:rsidR="00757CE3" w:rsidRPr="00757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2B639D4" w14:textId="77777777" w:rsidR="007C55FE" w:rsidRPr="00757CE3" w:rsidRDefault="007C55FE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DC1B002" w14:textId="4BC2D953" w:rsidR="00757CE3" w:rsidRPr="00757CE3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Боевая единица низшей ценности в шахматной игре называется …  .</w:t>
      </w:r>
    </w:p>
    <w:p w14:paraId="77D417EF" w14:textId="77777777" w:rsidR="007C55FE" w:rsidRPr="00757CE3" w:rsidRDefault="007C55FE" w:rsidP="0075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5044" w14:textId="6C11F413" w:rsidR="00757CE3" w:rsidRPr="00757CE3" w:rsidRDefault="00A627A6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757CE3"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Металлический снаряд для развития мышц рук и плечевого пояса называется …</w:t>
      </w:r>
      <w:r w:rsidR="00757CE3" w:rsidRPr="00757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</w:p>
    <w:p w14:paraId="621D1EBD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110EE" w14:textId="718D233F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627A6" w:rsidRPr="00A6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Основное рабочее движение, обеспечивающее продвижение пловца в воде … </w:t>
      </w:r>
      <w:r w:rsidRPr="00757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</w:p>
    <w:p w14:paraId="7F632CE2" w14:textId="77777777" w:rsidR="00757CE3" w:rsidRPr="00757CE3" w:rsidRDefault="00757CE3" w:rsidP="007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A43E73" w14:textId="505BF771" w:rsidR="00757CE3" w:rsidRDefault="00757CE3" w:rsidP="007C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4D57D" w14:textId="77777777" w:rsidR="007C55FE" w:rsidRPr="00757CE3" w:rsidRDefault="007C55FE" w:rsidP="007C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D6C76" w14:textId="77777777" w:rsidR="00757CE3" w:rsidRDefault="00757CE3" w:rsidP="009B6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1D7CE" w14:textId="7120AB5C" w:rsidR="009B67C5" w:rsidRDefault="009B67C5" w:rsidP="009B6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AEB1A" w14:textId="77777777" w:rsidR="009B67C5" w:rsidRPr="009B67C5" w:rsidRDefault="009B67C5" w:rsidP="009B6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7C66E" w14:textId="77777777" w:rsidR="009B67C5" w:rsidRDefault="009B67C5" w:rsidP="009B67C5">
      <w:r>
        <w:t xml:space="preserve"> </w:t>
      </w:r>
    </w:p>
    <w:p w14:paraId="398E176C" w14:textId="0B7E0387" w:rsidR="002503A8" w:rsidRDefault="002503A8" w:rsidP="009B67C5"/>
    <w:p w14:paraId="7C5A1793" w14:textId="77777777" w:rsidR="00757CE3" w:rsidRDefault="00757CE3" w:rsidP="009B67C5"/>
    <w:sectPr w:rsidR="0075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650"/>
    <w:multiLevelType w:val="hybridMultilevel"/>
    <w:tmpl w:val="48E29388"/>
    <w:lvl w:ilvl="0" w:tplc="1C9E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A8"/>
    <w:rsid w:val="00162DC8"/>
    <w:rsid w:val="002503A8"/>
    <w:rsid w:val="003A15B7"/>
    <w:rsid w:val="006672CA"/>
    <w:rsid w:val="00757CE3"/>
    <w:rsid w:val="007C55FE"/>
    <w:rsid w:val="00895EB8"/>
    <w:rsid w:val="00937A20"/>
    <w:rsid w:val="009B67C5"/>
    <w:rsid w:val="00A627A6"/>
    <w:rsid w:val="00A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DD29"/>
  <w15:chartTrackingRefBased/>
  <w15:docId w15:val="{239E64FE-7308-4DD9-A74B-C14CA55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2020-01-03T07:22:00Z</dcterms:created>
  <dcterms:modified xsi:type="dcterms:W3CDTF">2020-01-03T09:58:00Z</dcterms:modified>
</cp:coreProperties>
</file>